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E4" w:rsidRPr="00C964E4" w:rsidRDefault="003D35D4" w:rsidP="00C964E4">
      <w:pPr>
        <w:spacing w:line="240" w:lineRule="auto"/>
        <w:rPr>
          <w:rFonts w:ascii="Times New Roman" w:hAnsi="Times New Roman" w:cs="Times New Roman"/>
          <w:sz w:val="24"/>
          <w:szCs w:val="24"/>
        </w:rPr>
      </w:pPr>
      <w:r w:rsidRPr="00C964E4">
        <w:rPr>
          <w:rFonts w:ascii="Times New Roman" w:hAnsi="Times New Roman" w:cs="Times New Roman"/>
          <w:noProof/>
          <w:sz w:val="24"/>
          <w:szCs w:val="24"/>
        </w:rPr>
        <w:drawing>
          <wp:anchor distT="0" distB="0" distL="114300" distR="114300" simplePos="0" relativeHeight="251659264" behindDoc="1" locked="0" layoutInCell="1" allowOverlap="1" wp14:anchorId="76D0139C" wp14:editId="278D33CC">
            <wp:simplePos x="0" y="0"/>
            <wp:positionH relativeFrom="column">
              <wp:posOffset>44450</wp:posOffset>
            </wp:positionH>
            <wp:positionV relativeFrom="paragraph">
              <wp:posOffset>-135890</wp:posOffset>
            </wp:positionV>
            <wp:extent cx="2921000" cy="1083945"/>
            <wp:effectExtent l="0" t="0" r="0" b="0"/>
            <wp:wrapThrough wrapText="bothSides">
              <wp:wrapPolygon edited="0">
                <wp:start x="2677" y="0"/>
                <wp:lineTo x="0" y="3417"/>
                <wp:lineTo x="0" y="20120"/>
                <wp:lineTo x="2817" y="20879"/>
                <wp:lineTo x="3522" y="20879"/>
                <wp:lineTo x="13523" y="20120"/>
                <wp:lineTo x="20990" y="19360"/>
                <wp:lineTo x="20990" y="17083"/>
                <wp:lineTo x="13242" y="12148"/>
                <wp:lineTo x="21130" y="6453"/>
                <wp:lineTo x="21412" y="4176"/>
                <wp:lineTo x="19158" y="3417"/>
                <wp:lineTo x="4085" y="0"/>
                <wp:lineTo x="2677"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Š Črnomelj\Logotipi\70 let\Glava 70 le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2100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4E4" w:rsidRPr="00C964E4" w:rsidRDefault="00C964E4" w:rsidP="00C964E4">
      <w:pPr>
        <w:spacing w:line="240" w:lineRule="auto"/>
        <w:rPr>
          <w:rFonts w:ascii="Times New Roman" w:hAnsi="Times New Roman" w:cs="Times New Roman"/>
          <w:sz w:val="24"/>
          <w:szCs w:val="24"/>
        </w:rPr>
      </w:pPr>
    </w:p>
    <w:p w:rsidR="00C964E4" w:rsidRPr="00C964E4" w:rsidRDefault="00C964E4" w:rsidP="00C964E4">
      <w:pPr>
        <w:spacing w:line="240" w:lineRule="auto"/>
        <w:rPr>
          <w:rFonts w:ascii="Times New Roman" w:hAnsi="Times New Roman" w:cs="Times New Roman"/>
          <w:sz w:val="24"/>
          <w:szCs w:val="24"/>
        </w:rPr>
      </w:pPr>
    </w:p>
    <w:p w:rsidR="00546114" w:rsidRPr="00C964E4" w:rsidRDefault="00546114" w:rsidP="00C964E4">
      <w:pPr>
        <w:spacing w:line="240" w:lineRule="auto"/>
        <w:rPr>
          <w:rFonts w:ascii="Times New Roman" w:hAnsi="Times New Roman" w:cs="Times New Roman"/>
          <w:sz w:val="24"/>
          <w:szCs w:val="24"/>
        </w:rPr>
      </w:pPr>
    </w:p>
    <w:p w:rsidR="00C964E4" w:rsidRPr="00C964E4" w:rsidRDefault="00C964E4" w:rsidP="00C964E4">
      <w:pPr>
        <w:spacing w:after="0" w:line="240" w:lineRule="auto"/>
        <w:rPr>
          <w:rFonts w:ascii="Times New Roman" w:hAnsi="Times New Roman" w:cs="Times New Roman"/>
          <w:sz w:val="24"/>
          <w:szCs w:val="24"/>
        </w:rPr>
      </w:pPr>
      <w:r w:rsidRPr="00C964E4">
        <w:rPr>
          <w:rFonts w:ascii="Times New Roman" w:hAnsi="Times New Roman" w:cs="Times New Roman"/>
          <w:sz w:val="24"/>
          <w:szCs w:val="24"/>
        </w:rPr>
        <w:t xml:space="preserve">Datum: </w:t>
      </w:r>
      <w:r w:rsidR="00A21208">
        <w:rPr>
          <w:rFonts w:ascii="Times New Roman" w:hAnsi="Times New Roman" w:cs="Times New Roman"/>
          <w:sz w:val="24"/>
          <w:szCs w:val="24"/>
        </w:rPr>
        <w:t>13. 6. 2018</w:t>
      </w:r>
    </w:p>
    <w:p w:rsidR="00C964E4" w:rsidRPr="00C964E4" w:rsidRDefault="00C964E4" w:rsidP="00C964E4">
      <w:pPr>
        <w:spacing w:after="0" w:line="240" w:lineRule="auto"/>
        <w:rPr>
          <w:rFonts w:ascii="Times New Roman" w:hAnsi="Times New Roman" w:cs="Times New Roman"/>
          <w:sz w:val="24"/>
          <w:szCs w:val="24"/>
        </w:rPr>
      </w:pPr>
    </w:p>
    <w:p w:rsidR="00C964E4" w:rsidRDefault="00C964E4" w:rsidP="00C964E4">
      <w:pPr>
        <w:spacing w:after="0" w:line="240" w:lineRule="auto"/>
        <w:rPr>
          <w:rFonts w:ascii="Times New Roman" w:hAnsi="Times New Roman" w:cs="Times New Roman"/>
          <w:b/>
          <w:sz w:val="24"/>
          <w:szCs w:val="24"/>
        </w:rPr>
      </w:pPr>
    </w:p>
    <w:p w:rsidR="00C964E4" w:rsidRDefault="00C964E4" w:rsidP="00C964E4">
      <w:pPr>
        <w:spacing w:after="0" w:line="240" w:lineRule="auto"/>
        <w:rPr>
          <w:rFonts w:ascii="Times New Roman" w:hAnsi="Times New Roman" w:cs="Times New Roman"/>
          <w:b/>
          <w:sz w:val="24"/>
          <w:szCs w:val="24"/>
        </w:rPr>
      </w:pPr>
    </w:p>
    <w:p w:rsidR="00C964E4" w:rsidRPr="00C964E4" w:rsidRDefault="00C964E4" w:rsidP="00C964E4">
      <w:pPr>
        <w:spacing w:after="0" w:line="240" w:lineRule="auto"/>
        <w:rPr>
          <w:rFonts w:ascii="Times New Roman" w:hAnsi="Times New Roman" w:cs="Times New Roman"/>
          <w:b/>
          <w:sz w:val="24"/>
          <w:szCs w:val="24"/>
        </w:rPr>
      </w:pPr>
      <w:r w:rsidRPr="00C964E4">
        <w:rPr>
          <w:rFonts w:ascii="Times New Roman" w:hAnsi="Times New Roman" w:cs="Times New Roman"/>
          <w:b/>
          <w:sz w:val="24"/>
          <w:szCs w:val="24"/>
        </w:rPr>
        <w:t xml:space="preserve">Zadeva: </w:t>
      </w:r>
      <w:r w:rsidR="00A21208">
        <w:rPr>
          <w:rFonts w:ascii="Times New Roman" w:hAnsi="Times New Roman" w:cs="Times New Roman"/>
          <w:b/>
          <w:sz w:val="24"/>
          <w:szCs w:val="24"/>
        </w:rPr>
        <w:t>Prošnja za sodelovanje v dobrodelni akciji</w:t>
      </w:r>
    </w:p>
    <w:p w:rsidR="00C964E4" w:rsidRPr="00C964E4" w:rsidRDefault="00C964E4" w:rsidP="00C964E4">
      <w:pPr>
        <w:spacing w:after="0" w:line="240" w:lineRule="auto"/>
        <w:rPr>
          <w:rFonts w:ascii="Times New Roman" w:hAnsi="Times New Roman" w:cs="Times New Roman"/>
          <w:sz w:val="24"/>
          <w:szCs w:val="24"/>
        </w:rPr>
      </w:pPr>
    </w:p>
    <w:p w:rsidR="00C964E4" w:rsidRPr="00C964E4" w:rsidRDefault="00C964E4" w:rsidP="00C964E4">
      <w:pPr>
        <w:spacing w:after="0" w:line="240" w:lineRule="auto"/>
        <w:rPr>
          <w:rFonts w:ascii="Times New Roman" w:hAnsi="Times New Roman" w:cs="Times New Roman"/>
          <w:sz w:val="24"/>
          <w:szCs w:val="24"/>
        </w:rPr>
      </w:pPr>
    </w:p>
    <w:p w:rsidR="00A21208" w:rsidRPr="00A21208" w:rsidRDefault="00A21208" w:rsidP="00A21208">
      <w:pPr>
        <w:ind w:left="-567" w:right="-567"/>
        <w:jc w:val="both"/>
        <w:rPr>
          <w:rFonts w:ascii="Times New Roman" w:hAnsi="Times New Roman" w:cs="Times New Roman"/>
          <w:sz w:val="24"/>
          <w:szCs w:val="24"/>
        </w:rPr>
      </w:pPr>
      <w:r>
        <w:t xml:space="preserve">           </w:t>
      </w:r>
      <w:r w:rsidRPr="00A21208">
        <w:rPr>
          <w:rFonts w:ascii="Times New Roman" w:hAnsi="Times New Roman" w:cs="Times New Roman"/>
          <w:sz w:val="24"/>
          <w:szCs w:val="24"/>
        </w:rPr>
        <w:t>Spoštovani ravnatelj/ravnateljica!</w:t>
      </w:r>
    </w:p>
    <w:p w:rsidR="00A21208" w:rsidRPr="00A21208" w:rsidRDefault="00A21208" w:rsidP="00A21208">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A21208">
        <w:rPr>
          <w:rFonts w:ascii="Times New Roman" w:hAnsi="Times New Roman" w:cs="Times New Roman"/>
          <w:sz w:val="24"/>
          <w:szCs w:val="24"/>
        </w:rPr>
        <w:t>Smo dijaki Srednje šole Črnomelj.</w:t>
      </w:r>
    </w:p>
    <w:p w:rsidR="00A21208" w:rsidRDefault="00A21208" w:rsidP="00A21208">
      <w:pPr>
        <w:pStyle w:val="Brezrazmikov"/>
        <w:spacing w:line="276" w:lineRule="auto"/>
        <w:jc w:val="both"/>
        <w:rPr>
          <w:rFonts w:ascii="Times New Roman" w:hAnsi="Times New Roman" w:cs="Times New Roman"/>
          <w:sz w:val="24"/>
          <w:szCs w:val="24"/>
        </w:rPr>
      </w:pPr>
      <w:r w:rsidRPr="00A21208">
        <w:rPr>
          <w:rFonts w:ascii="Times New Roman" w:hAnsi="Times New Roman" w:cs="Times New Roman"/>
          <w:sz w:val="24"/>
          <w:szCs w:val="24"/>
        </w:rPr>
        <w:t xml:space="preserve">Črnomelj z okolico </w:t>
      </w:r>
      <w:r>
        <w:rPr>
          <w:rFonts w:ascii="Times New Roman" w:hAnsi="Times New Roman" w:cs="Times New Roman"/>
          <w:sz w:val="24"/>
          <w:szCs w:val="24"/>
        </w:rPr>
        <w:t xml:space="preserve">je </w:t>
      </w:r>
      <w:r w:rsidRPr="00A21208">
        <w:rPr>
          <w:rFonts w:ascii="Times New Roman" w:hAnsi="Times New Roman" w:cs="Times New Roman"/>
          <w:sz w:val="24"/>
          <w:szCs w:val="24"/>
        </w:rPr>
        <w:t>pretekli petek prizadela huda vremenska ujma s točo.  Zato smo se dijakinje in dijaki odločili izvesti dobrodelno akcijo, s katero želimo pomagati predvsem družinam v stiski, ki jim je neurje poškodovalo domove. V okviru akcije smo si zastavili več dejavnosti</w:t>
      </w:r>
      <w:r>
        <w:rPr>
          <w:rFonts w:ascii="Times New Roman" w:hAnsi="Times New Roman" w:cs="Times New Roman"/>
          <w:sz w:val="24"/>
          <w:szCs w:val="24"/>
        </w:rPr>
        <w:t>, med drugimi zbiralno akcijo »PO TOČI ZVONITI NI PREPOZNO«</w:t>
      </w:r>
      <w:r w:rsidRPr="00A21208">
        <w:rPr>
          <w:rFonts w:ascii="Times New Roman" w:hAnsi="Times New Roman" w:cs="Times New Roman"/>
          <w:sz w:val="24"/>
          <w:szCs w:val="24"/>
        </w:rPr>
        <w:t>, ki jo želimo realizirati s pomočjo slovenskih osnovnih in srednjih šol (podobno, kot je bila pred leti po nekaterih šolah i</w:t>
      </w:r>
      <w:r>
        <w:rPr>
          <w:rFonts w:ascii="Times New Roman" w:hAnsi="Times New Roman" w:cs="Times New Roman"/>
          <w:sz w:val="24"/>
          <w:szCs w:val="24"/>
        </w:rPr>
        <w:t>zvedena akcija ob poplavah v BiH</w:t>
      </w:r>
      <w:r w:rsidRPr="00A21208">
        <w:rPr>
          <w:rFonts w:ascii="Times New Roman" w:hAnsi="Times New Roman" w:cs="Times New Roman"/>
          <w:sz w:val="24"/>
          <w:szCs w:val="24"/>
        </w:rPr>
        <w:t xml:space="preserve"> in Srbiji). </w:t>
      </w:r>
    </w:p>
    <w:p w:rsidR="00A21208" w:rsidRPr="00A21208" w:rsidRDefault="00A21208" w:rsidP="00A21208">
      <w:pPr>
        <w:pStyle w:val="Brezrazmikov"/>
        <w:spacing w:line="276" w:lineRule="auto"/>
        <w:jc w:val="both"/>
        <w:rPr>
          <w:rFonts w:ascii="Times New Roman" w:hAnsi="Times New Roman" w:cs="Times New Roman"/>
          <w:sz w:val="24"/>
          <w:szCs w:val="24"/>
        </w:rPr>
      </w:pPr>
    </w:p>
    <w:p w:rsidR="00CB1845" w:rsidRDefault="00A21208" w:rsidP="00A21208">
      <w:pPr>
        <w:pStyle w:val="Brezrazmikov"/>
        <w:spacing w:line="276" w:lineRule="auto"/>
        <w:jc w:val="both"/>
        <w:rPr>
          <w:rFonts w:ascii="Times New Roman" w:hAnsi="Times New Roman" w:cs="Times New Roman"/>
          <w:sz w:val="24"/>
          <w:szCs w:val="24"/>
        </w:rPr>
      </w:pPr>
      <w:r w:rsidRPr="00A21208">
        <w:rPr>
          <w:rFonts w:ascii="Times New Roman" w:hAnsi="Times New Roman" w:cs="Times New Roman"/>
          <w:sz w:val="24"/>
          <w:szCs w:val="24"/>
        </w:rPr>
        <w:t xml:space="preserve">Prosimo vas, da se pridružite naši dobrodelni akciji tako, da na vaši šoli organizirate zbiranje prostovoljnih prispevkov (npr. 2 EUR/osebo) za pomoč </w:t>
      </w:r>
    </w:p>
    <w:p w:rsidR="00A21208" w:rsidRDefault="00A21208" w:rsidP="00A21208">
      <w:pPr>
        <w:pStyle w:val="Brezrazmikov"/>
        <w:spacing w:line="276" w:lineRule="auto"/>
        <w:jc w:val="both"/>
        <w:rPr>
          <w:rFonts w:ascii="Times New Roman" w:hAnsi="Times New Roman" w:cs="Times New Roman"/>
          <w:sz w:val="24"/>
          <w:szCs w:val="24"/>
        </w:rPr>
      </w:pPr>
      <w:r w:rsidRPr="00A21208">
        <w:rPr>
          <w:rFonts w:ascii="Times New Roman" w:hAnsi="Times New Roman" w:cs="Times New Roman"/>
          <w:sz w:val="24"/>
          <w:szCs w:val="24"/>
        </w:rPr>
        <w:t xml:space="preserve">pri obnovi </w:t>
      </w:r>
      <w:r>
        <w:rPr>
          <w:rFonts w:ascii="Times New Roman" w:hAnsi="Times New Roman" w:cs="Times New Roman"/>
          <w:sz w:val="24"/>
          <w:szCs w:val="24"/>
        </w:rPr>
        <w:t xml:space="preserve">domov </w:t>
      </w:r>
      <w:r w:rsidRPr="00A21208">
        <w:rPr>
          <w:rFonts w:ascii="Times New Roman" w:hAnsi="Times New Roman" w:cs="Times New Roman"/>
          <w:sz w:val="24"/>
          <w:szCs w:val="24"/>
        </w:rPr>
        <w:t>družinam iz Bele krajine, ki jim je neurje poškodovalo domove. Ker so za obnovo zaslužni predvsem naši gasilci, ki nesebično pomagajo pomoči potrebnim, vas prosim, da sredstva do srede 20. 6. 2018 nakažete na TRR Gasilske zveze Črnomelj (TRR Št.: SI56 0243 0001 8399 4</w:t>
      </w:r>
      <w:r w:rsidR="003A1085">
        <w:rPr>
          <w:rFonts w:ascii="Times New Roman" w:hAnsi="Times New Roman" w:cs="Times New Roman"/>
          <w:sz w:val="24"/>
          <w:szCs w:val="24"/>
        </w:rPr>
        <w:t>92, namen TOČA</w:t>
      </w:r>
      <w:r w:rsidRPr="00A21208">
        <w:rPr>
          <w:rFonts w:ascii="Times New Roman" w:hAnsi="Times New Roman" w:cs="Times New Roman"/>
          <w:sz w:val="24"/>
          <w:szCs w:val="24"/>
        </w:rPr>
        <w:t>). V četrtek</w:t>
      </w:r>
      <w:r w:rsidR="00A60C26">
        <w:rPr>
          <w:rFonts w:ascii="Times New Roman" w:hAnsi="Times New Roman" w:cs="Times New Roman"/>
          <w:sz w:val="24"/>
          <w:szCs w:val="24"/>
        </w:rPr>
        <w:t>,</w:t>
      </w:r>
      <w:r w:rsidRPr="00A21208">
        <w:rPr>
          <w:rFonts w:ascii="Times New Roman" w:hAnsi="Times New Roman" w:cs="Times New Roman"/>
          <w:sz w:val="24"/>
          <w:szCs w:val="24"/>
        </w:rPr>
        <w:t xml:space="preserve"> 21. 6. 2018</w:t>
      </w:r>
      <w:r w:rsidR="00A60C26">
        <w:rPr>
          <w:rFonts w:ascii="Times New Roman" w:hAnsi="Times New Roman" w:cs="Times New Roman"/>
          <w:sz w:val="24"/>
          <w:szCs w:val="24"/>
        </w:rPr>
        <w:t>,</w:t>
      </w:r>
      <w:r w:rsidRPr="00A21208">
        <w:rPr>
          <w:rFonts w:ascii="Times New Roman" w:hAnsi="Times New Roman" w:cs="Times New Roman"/>
          <w:sz w:val="24"/>
          <w:szCs w:val="24"/>
        </w:rPr>
        <w:t xml:space="preserve"> bomo namreč na zaključni prireditvi</w:t>
      </w:r>
      <w:r w:rsidR="00A60C26">
        <w:rPr>
          <w:rFonts w:ascii="Times New Roman" w:hAnsi="Times New Roman" w:cs="Times New Roman"/>
          <w:sz w:val="24"/>
          <w:szCs w:val="24"/>
        </w:rPr>
        <w:t xml:space="preserve">, ki bo v sklopu folklorne prireditve Jurjevanje, </w:t>
      </w:r>
      <w:r w:rsidRPr="00A21208">
        <w:rPr>
          <w:rFonts w:ascii="Times New Roman" w:hAnsi="Times New Roman" w:cs="Times New Roman"/>
          <w:sz w:val="24"/>
          <w:szCs w:val="24"/>
        </w:rPr>
        <w:t xml:space="preserve"> razglasili donatorje in objavili skupni znesek donacij.</w:t>
      </w:r>
    </w:p>
    <w:p w:rsidR="00A21208" w:rsidRPr="00A21208" w:rsidRDefault="00A21208" w:rsidP="00A21208">
      <w:pPr>
        <w:pStyle w:val="Brezrazmikov"/>
        <w:spacing w:line="276" w:lineRule="auto"/>
        <w:jc w:val="both"/>
        <w:rPr>
          <w:rFonts w:ascii="Times New Roman" w:hAnsi="Times New Roman" w:cs="Times New Roman"/>
          <w:sz w:val="24"/>
          <w:szCs w:val="24"/>
        </w:rPr>
      </w:pPr>
    </w:p>
    <w:p w:rsidR="00A21208" w:rsidRDefault="00A21208" w:rsidP="00A21208">
      <w:pPr>
        <w:pStyle w:val="Brezrazmikov"/>
        <w:spacing w:line="276" w:lineRule="auto"/>
        <w:jc w:val="both"/>
        <w:rPr>
          <w:rFonts w:ascii="Times New Roman" w:hAnsi="Times New Roman" w:cs="Times New Roman"/>
          <w:sz w:val="24"/>
          <w:szCs w:val="24"/>
        </w:rPr>
      </w:pPr>
      <w:r w:rsidRPr="00A21208">
        <w:rPr>
          <w:rFonts w:ascii="Times New Roman" w:hAnsi="Times New Roman" w:cs="Times New Roman"/>
          <w:sz w:val="24"/>
          <w:szCs w:val="24"/>
        </w:rPr>
        <w:t>Za vašo</w:t>
      </w:r>
      <w:r>
        <w:rPr>
          <w:rFonts w:ascii="Times New Roman" w:hAnsi="Times New Roman" w:cs="Times New Roman"/>
          <w:sz w:val="24"/>
          <w:szCs w:val="24"/>
        </w:rPr>
        <w:t xml:space="preserve"> </w:t>
      </w:r>
      <w:r w:rsidRPr="00A21208">
        <w:rPr>
          <w:rFonts w:ascii="Times New Roman" w:hAnsi="Times New Roman" w:cs="Times New Roman"/>
          <w:sz w:val="24"/>
          <w:szCs w:val="24"/>
        </w:rPr>
        <w:t xml:space="preserve"> pomoč se vam že v naprej </w:t>
      </w:r>
      <w:r>
        <w:rPr>
          <w:rFonts w:ascii="Times New Roman" w:hAnsi="Times New Roman" w:cs="Times New Roman"/>
          <w:sz w:val="24"/>
          <w:szCs w:val="24"/>
        </w:rPr>
        <w:t>iskreno zahvaljujemo in vas lepo pozdravljamo.</w:t>
      </w:r>
    </w:p>
    <w:p w:rsidR="00A21208" w:rsidRDefault="00A21208" w:rsidP="00A21208">
      <w:pPr>
        <w:pStyle w:val="Brezrazmikov"/>
        <w:spacing w:line="276" w:lineRule="auto"/>
        <w:jc w:val="both"/>
        <w:rPr>
          <w:rFonts w:ascii="Times New Roman" w:hAnsi="Times New Roman" w:cs="Times New Roman"/>
          <w:sz w:val="24"/>
          <w:szCs w:val="24"/>
        </w:rPr>
      </w:pPr>
      <w:r w:rsidRPr="00A21208">
        <w:rPr>
          <w:rFonts w:ascii="Times New Roman" w:hAnsi="Times New Roman" w:cs="Times New Roman"/>
          <w:sz w:val="24"/>
          <w:szCs w:val="24"/>
        </w:rPr>
        <w:t xml:space="preserve"> </w:t>
      </w:r>
    </w:p>
    <w:p w:rsidR="00A21208" w:rsidRPr="00A21208" w:rsidRDefault="00A21208" w:rsidP="00A21208">
      <w:pPr>
        <w:pStyle w:val="Brezrazmikov"/>
        <w:spacing w:line="276" w:lineRule="auto"/>
        <w:jc w:val="both"/>
        <w:rPr>
          <w:rFonts w:ascii="Times New Roman" w:hAnsi="Times New Roman" w:cs="Times New Roman"/>
          <w:sz w:val="24"/>
          <w:szCs w:val="24"/>
        </w:rPr>
      </w:pPr>
    </w:p>
    <w:p w:rsidR="00A21208" w:rsidRDefault="00A21208" w:rsidP="00A21208">
      <w:pPr>
        <w:ind w:left="-567" w:right="-567"/>
        <w:contextualSpacing/>
        <w:jc w:val="right"/>
        <w:rPr>
          <w:rFonts w:ascii="Times New Roman" w:hAnsi="Times New Roman" w:cs="Times New Roman"/>
          <w:sz w:val="24"/>
          <w:szCs w:val="24"/>
        </w:rPr>
      </w:pPr>
      <w:r w:rsidRPr="00A21208">
        <w:rPr>
          <w:rFonts w:ascii="Times New Roman" w:hAnsi="Times New Roman" w:cs="Times New Roman"/>
          <w:sz w:val="24"/>
          <w:szCs w:val="24"/>
        </w:rPr>
        <w:t xml:space="preserve">Dijaki in dijakinje SŠ Črnomelj z mentorico Vesno Fabjan, </w:t>
      </w:r>
    </w:p>
    <w:p w:rsidR="00233049" w:rsidRPr="00A21208" w:rsidRDefault="00233049" w:rsidP="00A21208">
      <w:pPr>
        <w:ind w:left="-567" w:right="-567"/>
        <w:contextualSpacing/>
        <w:jc w:val="right"/>
        <w:rPr>
          <w:rFonts w:ascii="Times New Roman" w:hAnsi="Times New Roman" w:cs="Times New Roman"/>
          <w:sz w:val="24"/>
          <w:szCs w:val="24"/>
        </w:rPr>
      </w:pPr>
    </w:p>
    <w:p w:rsidR="00A21208" w:rsidRPr="00A21208" w:rsidRDefault="00A21208" w:rsidP="00A21208">
      <w:pPr>
        <w:ind w:left="-567" w:right="-567"/>
        <w:contextualSpacing/>
        <w:jc w:val="right"/>
        <w:rPr>
          <w:rFonts w:ascii="Times New Roman" w:hAnsi="Times New Roman" w:cs="Times New Roman"/>
          <w:sz w:val="24"/>
          <w:szCs w:val="24"/>
        </w:rPr>
      </w:pPr>
      <w:r w:rsidRPr="00A21208">
        <w:rPr>
          <w:rFonts w:ascii="Times New Roman" w:hAnsi="Times New Roman" w:cs="Times New Roman"/>
          <w:sz w:val="24"/>
          <w:szCs w:val="24"/>
        </w:rPr>
        <w:t>ravnateljica Elizabeta Prus s kolektivom  SŠ Črnomelj</w:t>
      </w:r>
    </w:p>
    <w:p w:rsidR="00A21208" w:rsidRPr="00A21208" w:rsidRDefault="00A21208" w:rsidP="00A21208">
      <w:pPr>
        <w:ind w:left="-567" w:right="-567"/>
        <w:jc w:val="both"/>
        <w:rPr>
          <w:rFonts w:ascii="Times New Roman" w:hAnsi="Times New Roman" w:cs="Times New Roman"/>
          <w:sz w:val="24"/>
          <w:szCs w:val="24"/>
        </w:rPr>
      </w:pPr>
    </w:p>
    <w:p w:rsidR="00A21208" w:rsidRPr="00C964E4" w:rsidRDefault="00A21208" w:rsidP="00A21208">
      <w:pPr>
        <w:spacing w:after="0" w:line="240" w:lineRule="auto"/>
        <w:rPr>
          <w:rFonts w:ascii="Times New Roman" w:hAnsi="Times New Roman" w:cs="Times New Roman"/>
          <w:sz w:val="24"/>
          <w:szCs w:val="24"/>
        </w:rPr>
      </w:pPr>
    </w:p>
    <w:p w:rsidR="00A21208" w:rsidRPr="00C964E4" w:rsidRDefault="00A21208" w:rsidP="00A21208">
      <w:pPr>
        <w:tabs>
          <w:tab w:val="left" w:pos="6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21208" w:rsidRPr="00C964E4" w:rsidRDefault="00A21208" w:rsidP="00A21208">
      <w:pPr>
        <w:spacing w:after="0" w:line="240" w:lineRule="auto"/>
        <w:rPr>
          <w:rFonts w:ascii="Times New Roman" w:hAnsi="Times New Roman" w:cs="Times New Roman"/>
          <w:sz w:val="24"/>
          <w:szCs w:val="24"/>
        </w:rPr>
      </w:pPr>
    </w:p>
    <w:p w:rsidR="00A21208" w:rsidRPr="00C964E4" w:rsidRDefault="00A21208" w:rsidP="00A21208">
      <w:pPr>
        <w:spacing w:after="0" w:line="240" w:lineRule="auto"/>
        <w:rPr>
          <w:rFonts w:ascii="Times New Roman" w:hAnsi="Times New Roman" w:cs="Times New Roman"/>
          <w:sz w:val="24"/>
          <w:szCs w:val="24"/>
        </w:rPr>
      </w:pPr>
    </w:p>
    <w:p w:rsidR="00C964E4" w:rsidRPr="00C964E4" w:rsidRDefault="00C964E4" w:rsidP="00276C46">
      <w:pPr>
        <w:tabs>
          <w:tab w:val="left" w:pos="6315"/>
        </w:tabs>
        <w:spacing w:after="0" w:line="240" w:lineRule="auto"/>
        <w:rPr>
          <w:rFonts w:ascii="Times New Roman" w:hAnsi="Times New Roman" w:cs="Times New Roman"/>
          <w:sz w:val="24"/>
          <w:szCs w:val="24"/>
        </w:rPr>
      </w:pPr>
      <w:bookmarkStart w:id="0" w:name="_GoBack"/>
      <w:bookmarkEnd w:id="0"/>
    </w:p>
    <w:sectPr w:rsidR="00C964E4" w:rsidRPr="00C96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F8" w:rsidRDefault="003759F8" w:rsidP="00D62D6A">
      <w:pPr>
        <w:spacing w:after="0" w:line="240" w:lineRule="auto"/>
      </w:pPr>
      <w:r>
        <w:separator/>
      </w:r>
    </w:p>
  </w:endnote>
  <w:endnote w:type="continuationSeparator" w:id="0">
    <w:p w:rsidR="003759F8" w:rsidRDefault="003759F8" w:rsidP="00D6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F8" w:rsidRDefault="003759F8" w:rsidP="00D62D6A">
      <w:pPr>
        <w:spacing w:after="0" w:line="240" w:lineRule="auto"/>
      </w:pPr>
      <w:r>
        <w:separator/>
      </w:r>
    </w:p>
  </w:footnote>
  <w:footnote w:type="continuationSeparator" w:id="0">
    <w:p w:rsidR="003759F8" w:rsidRDefault="003759F8" w:rsidP="00D62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08"/>
    <w:rsid w:val="00056C39"/>
    <w:rsid w:val="00111FC7"/>
    <w:rsid w:val="00177475"/>
    <w:rsid w:val="00233049"/>
    <w:rsid w:val="00251CFF"/>
    <w:rsid w:val="00276C46"/>
    <w:rsid w:val="003759F8"/>
    <w:rsid w:val="003A1085"/>
    <w:rsid w:val="003D35D4"/>
    <w:rsid w:val="00446081"/>
    <w:rsid w:val="00546114"/>
    <w:rsid w:val="00576593"/>
    <w:rsid w:val="00716B33"/>
    <w:rsid w:val="00747232"/>
    <w:rsid w:val="007F7BDA"/>
    <w:rsid w:val="00A21208"/>
    <w:rsid w:val="00A40CF9"/>
    <w:rsid w:val="00A60C26"/>
    <w:rsid w:val="00A6428B"/>
    <w:rsid w:val="00B16BDC"/>
    <w:rsid w:val="00C964E4"/>
    <w:rsid w:val="00CB1845"/>
    <w:rsid w:val="00CB6A13"/>
    <w:rsid w:val="00D62D6A"/>
    <w:rsid w:val="00D752F1"/>
    <w:rsid w:val="00DC51DD"/>
    <w:rsid w:val="00E76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2D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2D6A"/>
    <w:rPr>
      <w:rFonts w:ascii="Tahoma" w:hAnsi="Tahoma" w:cs="Tahoma"/>
      <w:sz w:val="16"/>
      <w:szCs w:val="16"/>
    </w:rPr>
  </w:style>
  <w:style w:type="paragraph" w:styleId="Glava">
    <w:name w:val="header"/>
    <w:basedOn w:val="Navaden"/>
    <w:link w:val="GlavaZnak"/>
    <w:uiPriority w:val="99"/>
    <w:unhideWhenUsed/>
    <w:rsid w:val="00D62D6A"/>
    <w:pPr>
      <w:tabs>
        <w:tab w:val="center" w:pos="4536"/>
        <w:tab w:val="right" w:pos="9072"/>
      </w:tabs>
      <w:spacing w:after="0" w:line="240" w:lineRule="auto"/>
    </w:pPr>
  </w:style>
  <w:style w:type="character" w:customStyle="1" w:styleId="GlavaZnak">
    <w:name w:val="Glava Znak"/>
    <w:basedOn w:val="Privzetapisavaodstavka"/>
    <w:link w:val="Glava"/>
    <w:uiPriority w:val="99"/>
    <w:rsid w:val="00D62D6A"/>
  </w:style>
  <w:style w:type="paragraph" w:styleId="Noga">
    <w:name w:val="footer"/>
    <w:basedOn w:val="Navaden"/>
    <w:link w:val="NogaZnak"/>
    <w:uiPriority w:val="99"/>
    <w:unhideWhenUsed/>
    <w:rsid w:val="00D62D6A"/>
    <w:pPr>
      <w:tabs>
        <w:tab w:val="center" w:pos="4536"/>
        <w:tab w:val="right" w:pos="9072"/>
      </w:tabs>
      <w:spacing w:after="0" w:line="240" w:lineRule="auto"/>
    </w:pPr>
  </w:style>
  <w:style w:type="character" w:customStyle="1" w:styleId="NogaZnak">
    <w:name w:val="Noga Znak"/>
    <w:basedOn w:val="Privzetapisavaodstavka"/>
    <w:link w:val="Noga"/>
    <w:uiPriority w:val="99"/>
    <w:rsid w:val="00D62D6A"/>
  </w:style>
  <w:style w:type="paragraph" w:styleId="Brezrazmikov">
    <w:name w:val="No Spacing"/>
    <w:uiPriority w:val="1"/>
    <w:qFormat/>
    <w:rsid w:val="00A21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2D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2D6A"/>
    <w:rPr>
      <w:rFonts w:ascii="Tahoma" w:hAnsi="Tahoma" w:cs="Tahoma"/>
      <w:sz w:val="16"/>
      <w:szCs w:val="16"/>
    </w:rPr>
  </w:style>
  <w:style w:type="paragraph" w:styleId="Glava">
    <w:name w:val="header"/>
    <w:basedOn w:val="Navaden"/>
    <w:link w:val="GlavaZnak"/>
    <w:uiPriority w:val="99"/>
    <w:unhideWhenUsed/>
    <w:rsid w:val="00D62D6A"/>
    <w:pPr>
      <w:tabs>
        <w:tab w:val="center" w:pos="4536"/>
        <w:tab w:val="right" w:pos="9072"/>
      </w:tabs>
      <w:spacing w:after="0" w:line="240" w:lineRule="auto"/>
    </w:pPr>
  </w:style>
  <w:style w:type="character" w:customStyle="1" w:styleId="GlavaZnak">
    <w:name w:val="Glava Znak"/>
    <w:basedOn w:val="Privzetapisavaodstavka"/>
    <w:link w:val="Glava"/>
    <w:uiPriority w:val="99"/>
    <w:rsid w:val="00D62D6A"/>
  </w:style>
  <w:style w:type="paragraph" w:styleId="Noga">
    <w:name w:val="footer"/>
    <w:basedOn w:val="Navaden"/>
    <w:link w:val="NogaZnak"/>
    <w:uiPriority w:val="99"/>
    <w:unhideWhenUsed/>
    <w:rsid w:val="00D62D6A"/>
    <w:pPr>
      <w:tabs>
        <w:tab w:val="center" w:pos="4536"/>
        <w:tab w:val="right" w:pos="9072"/>
      </w:tabs>
      <w:spacing w:after="0" w:line="240" w:lineRule="auto"/>
    </w:pPr>
  </w:style>
  <w:style w:type="character" w:customStyle="1" w:styleId="NogaZnak">
    <w:name w:val="Noga Znak"/>
    <w:basedOn w:val="Privzetapisavaodstavka"/>
    <w:link w:val="Noga"/>
    <w:uiPriority w:val="99"/>
    <w:rsid w:val="00D62D6A"/>
  </w:style>
  <w:style w:type="paragraph" w:styleId="Brezrazmikov">
    <w:name w:val="No Spacing"/>
    <w:uiPriority w:val="1"/>
    <w:qFormat/>
    <w:rsid w:val="00A21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ka\Desktop\Logotipi\Predloga%20BARVNA%20rav.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9930-FE86-496B-BD78-F3E726B8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BARVNA rav.dotx</Template>
  <TotalTime>1</TotalTime>
  <Pages>1</Pages>
  <Words>224</Words>
  <Characters>1282</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Energysoft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betka</dc:creator>
  <cp:lastModifiedBy>Sebastijan Magdič</cp:lastModifiedBy>
  <cp:revision>2</cp:revision>
  <cp:lastPrinted>2014-08-27T18:55:00Z</cp:lastPrinted>
  <dcterms:created xsi:type="dcterms:W3CDTF">2018-06-15T06:36:00Z</dcterms:created>
  <dcterms:modified xsi:type="dcterms:W3CDTF">2018-06-15T06:36:00Z</dcterms:modified>
</cp:coreProperties>
</file>